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EC" w:rsidRPr="00B903EC" w:rsidRDefault="00B903EC">
      <w:pPr>
        <w:rPr>
          <w:rFonts w:ascii="Verdana" w:hAnsi="Verdana"/>
          <w:b/>
        </w:rPr>
      </w:pPr>
      <w:r w:rsidRPr="00B903EC">
        <w:rPr>
          <w:rFonts w:ascii="Verdana" w:hAnsi="Verdana"/>
          <w:b/>
          <w:sz w:val="32"/>
        </w:rPr>
        <w:t>Släkten Bildts äldsta generationer</w:t>
      </w:r>
      <w:r w:rsidRPr="00B903EC">
        <w:rPr>
          <w:rFonts w:ascii="Verdana" w:hAnsi="Verdana"/>
          <w:b/>
          <w:sz w:val="32"/>
        </w:rPr>
        <w:br/>
      </w:r>
      <w:r w:rsidRPr="00B903EC">
        <w:rPr>
          <w:rFonts w:ascii="Verdana" w:hAnsi="Verdana"/>
          <w:b/>
        </w:rPr>
        <w:t>En översikt julen 2016</w:t>
      </w:r>
    </w:p>
    <w:p w:rsidR="00B903EC" w:rsidRDefault="00175ACE">
      <w:pPr>
        <w:rPr>
          <w:rFonts w:ascii="Verdana" w:hAnsi="Verdana"/>
        </w:rPr>
      </w:pPr>
      <w:r>
        <w:rPr>
          <w:rFonts w:ascii="Verdana" w:hAnsi="Verdana"/>
        </w:rPr>
        <w:t>Följande har varit viktigt för att föra undersökningen av släkten Bildts äldsta generationer framåt.</w:t>
      </w:r>
      <w:r>
        <w:rPr>
          <w:rFonts w:ascii="Verdana" w:hAnsi="Verdana"/>
        </w:rPr>
        <w:br/>
        <w:t>1/</w:t>
      </w:r>
      <w:r w:rsidR="00CE5902">
        <w:rPr>
          <w:rFonts w:ascii="Verdana" w:hAnsi="Verdana"/>
        </w:rPr>
        <w:t xml:space="preserve"> Insikten att Per Bilde är en bror och inte en son till Jep Knutsen Bilde.</w:t>
      </w:r>
      <w:r w:rsidR="00CE5902">
        <w:rPr>
          <w:rFonts w:ascii="Verdana" w:hAnsi="Verdana"/>
        </w:rPr>
        <w:br/>
      </w:r>
      <w:r w:rsidR="000343B3">
        <w:rPr>
          <w:rFonts w:ascii="Verdana" w:hAnsi="Verdana"/>
        </w:rPr>
        <w:t>2</w:t>
      </w:r>
      <w:r w:rsidR="00CE5902">
        <w:rPr>
          <w:rFonts w:ascii="Verdana" w:hAnsi="Verdana"/>
        </w:rPr>
        <w:t>/ Upphittandet av en gul sedel över släkten Bildt på Svenska Riddarhuset.</w:t>
      </w:r>
    </w:p>
    <w:p w:rsidR="00896A71" w:rsidRDefault="00CE5902">
      <w:pPr>
        <w:rPr>
          <w:rFonts w:ascii="Verdana" w:hAnsi="Verdana"/>
        </w:rPr>
      </w:pPr>
      <w:r>
        <w:rPr>
          <w:rFonts w:ascii="Verdana" w:hAnsi="Verdana"/>
        </w:rPr>
        <w:t>Denna tavla sammanfattar forskningsläget just nu:</w:t>
      </w:r>
    </w:p>
    <w:p w:rsidR="00896A71" w:rsidRDefault="00896A71">
      <w:pPr>
        <w:rPr>
          <w:rFonts w:ascii="Verdana" w:hAnsi="Verdana"/>
        </w:rPr>
      </w:pPr>
      <w:r>
        <w:rPr>
          <w:rFonts w:ascii="Verdana" w:hAnsi="Verdana"/>
          <w:noProof/>
          <w:lang w:eastAsia="sv-SE"/>
        </w:rPr>
        <w:drawing>
          <wp:inline distT="0" distB="0" distL="0" distR="0">
            <wp:extent cx="5760720" cy="2780835"/>
            <wp:effectExtent l="19050" t="0" r="0" b="0"/>
            <wp:docPr id="1" name="Bild 1" descr="C:\Users\ander\Documents\_Boken\Bildt\_Rapport\tavlaBil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\Documents\_Boken\Bildt\_Rapport\tavlaBild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C4" w:rsidRDefault="00CE5902">
      <w:pPr>
        <w:rPr>
          <w:rFonts w:ascii="Verdana" w:hAnsi="Verdana"/>
        </w:rPr>
      </w:pPr>
      <w:r>
        <w:rPr>
          <w:rFonts w:ascii="Verdana" w:hAnsi="Verdana"/>
        </w:rPr>
        <w:t>Denna tavla visar Vindums ägarlängd:</w:t>
      </w:r>
      <w:r w:rsidR="005625B1">
        <w:rPr>
          <w:rFonts w:ascii="Verdana" w:hAnsi="Verdana"/>
        </w:rPr>
        <w:t xml:space="preserve"> </w:t>
      </w:r>
      <w:r w:rsidR="005625B1">
        <w:rPr>
          <w:rStyle w:val="Fotnotsreferens"/>
          <w:rFonts w:ascii="Verdana" w:hAnsi="Verdana"/>
        </w:rPr>
        <w:footnoteReference w:id="1"/>
      </w:r>
      <w:r w:rsidR="00402FCF">
        <w:rPr>
          <w:rFonts w:ascii="Verdana" w:hAnsi="Verdana"/>
          <w:noProof/>
          <w:lang w:eastAsia="sv-SE"/>
        </w:rPr>
        <w:drawing>
          <wp:inline distT="0" distB="0" distL="0" distR="0">
            <wp:extent cx="5760720" cy="2208011"/>
            <wp:effectExtent l="19050" t="0" r="0" b="0"/>
            <wp:docPr id="5" name="Bild 1" descr="C:\Users\ander\Documents\_Boken\Bildt\_Rapport\tavlaVin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\Documents\_Boken\Bildt\_Rapport\tavlaVind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1C4">
        <w:rPr>
          <w:rFonts w:ascii="Verdana" w:hAnsi="Verdana"/>
        </w:rPr>
        <w:t xml:space="preserve">1544 stred Anne Tygesdater Seefelds tre söner bröderna Kruse om </w:t>
      </w:r>
      <w:r w:rsidR="008B15BD">
        <w:rPr>
          <w:rFonts w:ascii="Verdana" w:hAnsi="Verdana"/>
        </w:rPr>
        <w:t xml:space="preserve">arvet i </w:t>
      </w:r>
      <w:r w:rsidR="005B01C4">
        <w:rPr>
          <w:rFonts w:ascii="Verdana" w:hAnsi="Verdana"/>
        </w:rPr>
        <w:t>Vindum</w:t>
      </w:r>
      <w:r w:rsidR="008B15BD">
        <w:rPr>
          <w:rFonts w:ascii="Verdana" w:hAnsi="Verdana"/>
        </w:rPr>
        <w:t xml:space="preserve"> efter Johanne Podebusk</w:t>
      </w:r>
      <w:r w:rsidR="005B01C4">
        <w:rPr>
          <w:rFonts w:ascii="Verdana" w:hAnsi="Verdana"/>
        </w:rPr>
        <w:t xml:space="preserve">. </w:t>
      </w:r>
      <w:r w:rsidR="005B01C4">
        <w:rPr>
          <w:rStyle w:val="Fotnotsreferens"/>
          <w:rFonts w:ascii="Verdana" w:hAnsi="Verdana"/>
        </w:rPr>
        <w:footnoteReference w:id="2"/>
      </w:r>
      <w:r w:rsidR="005B01C4">
        <w:rPr>
          <w:rFonts w:ascii="Verdana" w:hAnsi="Verdana"/>
        </w:rPr>
        <w:t xml:space="preserve"> </w:t>
      </w:r>
      <w:r w:rsidR="00F41F8C">
        <w:rPr>
          <w:rFonts w:ascii="Verdana" w:hAnsi="Verdana"/>
        </w:rPr>
        <w:t>Detta tillsammans med Mourids Brun,</w:t>
      </w:r>
      <w:r w:rsidR="008B15BD">
        <w:rPr>
          <w:rFonts w:ascii="Verdana" w:hAnsi="Verdana"/>
        </w:rPr>
        <w:t xml:space="preserve"> </w:t>
      </w:r>
      <w:r w:rsidR="008B15BD">
        <w:rPr>
          <w:rStyle w:val="Fotnotsreferens"/>
          <w:rFonts w:ascii="Verdana" w:hAnsi="Verdana"/>
        </w:rPr>
        <w:footnoteReference w:id="3"/>
      </w:r>
      <w:r w:rsidR="00F41F8C">
        <w:rPr>
          <w:rFonts w:ascii="Verdana" w:hAnsi="Verdana"/>
        </w:rPr>
        <w:t xml:space="preserve"> Iver Grön</w:t>
      </w:r>
      <w:r w:rsidR="008B15BD">
        <w:rPr>
          <w:rFonts w:ascii="Verdana" w:hAnsi="Verdana"/>
        </w:rPr>
        <w:t xml:space="preserve"> </w:t>
      </w:r>
      <w:r w:rsidR="008B15BD">
        <w:rPr>
          <w:rStyle w:val="Fotnotsreferens"/>
          <w:rFonts w:ascii="Verdana" w:hAnsi="Verdana"/>
        </w:rPr>
        <w:footnoteReference w:id="4"/>
      </w:r>
      <w:r w:rsidR="00F41F8C">
        <w:rPr>
          <w:rFonts w:ascii="Verdana" w:hAnsi="Verdana"/>
        </w:rPr>
        <w:t xml:space="preserve"> och Jörgen Bugge</w:t>
      </w:r>
      <w:r w:rsidR="008B15BD">
        <w:rPr>
          <w:rFonts w:ascii="Verdana" w:hAnsi="Verdana"/>
        </w:rPr>
        <w:t xml:space="preserve"> </w:t>
      </w:r>
      <w:r w:rsidR="008B15BD">
        <w:rPr>
          <w:rStyle w:val="Fotnotsreferens"/>
          <w:rFonts w:ascii="Verdana" w:hAnsi="Verdana"/>
        </w:rPr>
        <w:footnoteReference w:id="5"/>
      </w:r>
      <w:r w:rsidR="00F41F8C">
        <w:rPr>
          <w:rFonts w:ascii="Verdana" w:hAnsi="Verdana"/>
        </w:rPr>
        <w:t xml:space="preserve"> (G-stjerne). </w:t>
      </w:r>
      <w:r w:rsidR="005B01C4">
        <w:rPr>
          <w:rFonts w:ascii="Verdana" w:hAnsi="Verdana"/>
        </w:rPr>
        <w:t>Ann</w:t>
      </w:r>
      <w:r w:rsidR="00F41F8C">
        <w:rPr>
          <w:rFonts w:ascii="Verdana" w:hAnsi="Verdana"/>
        </w:rPr>
        <w:t>e</w:t>
      </w:r>
      <w:r w:rsidR="005B01C4">
        <w:rPr>
          <w:rFonts w:ascii="Verdana" w:hAnsi="Verdana"/>
        </w:rPr>
        <w:t xml:space="preserve"> </w:t>
      </w:r>
      <w:r w:rsidR="00B81C89">
        <w:rPr>
          <w:rFonts w:ascii="Verdana" w:hAnsi="Verdana"/>
        </w:rPr>
        <w:t xml:space="preserve">T </w:t>
      </w:r>
      <w:r w:rsidR="008B15BD">
        <w:rPr>
          <w:rFonts w:ascii="Verdana" w:hAnsi="Verdana"/>
        </w:rPr>
        <w:t xml:space="preserve">Seefeld </w:t>
      </w:r>
      <w:r w:rsidR="005B01C4">
        <w:rPr>
          <w:rFonts w:ascii="Verdana" w:hAnsi="Verdana"/>
        </w:rPr>
        <w:t>var dotter till den Tyge Jensen som var Per Bildes meddomare om Stövring.</w:t>
      </w:r>
      <w:r w:rsidR="00F41F8C">
        <w:rPr>
          <w:rFonts w:ascii="Verdana" w:hAnsi="Verdana"/>
        </w:rPr>
        <w:t xml:space="preserve"> </w:t>
      </w:r>
      <w:r w:rsidR="006573B1">
        <w:rPr>
          <w:rFonts w:ascii="Verdana" w:hAnsi="Verdana"/>
        </w:rPr>
        <w:t xml:space="preserve">Anne T var faster till Knut </w:t>
      </w:r>
      <w:r w:rsidR="006573B1">
        <w:rPr>
          <w:rFonts w:ascii="Verdana" w:hAnsi="Verdana"/>
        </w:rPr>
        <w:lastRenderedPageBreak/>
        <w:t xml:space="preserve">Bildes Anne J. </w:t>
      </w:r>
      <w:r w:rsidR="00F41F8C">
        <w:rPr>
          <w:rFonts w:ascii="Verdana" w:hAnsi="Verdana"/>
        </w:rPr>
        <w:t>Anne</w:t>
      </w:r>
      <w:r w:rsidR="006573B1">
        <w:rPr>
          <w:rFonts w:ascii="Verdana" w:hAnsi="Verdana"/>
        </w:rPr>
        <w:t xml:space="preserve"> T:</w:t>
      </w:r>
      <w:r w:rsidR="00F41F8C">
        <w:rPr>
          <w:rFonts w:ascii="Verdana" w:hAnsi="Verdana"/>
        </w:rPr>
        <w:t>s sondotter Mette Kruse var den som blev gift med Anders Blik, vars far Iver Blik ärvt Mads Nielsen Basses Beg.</w:t>
      </w:r>
      <w:r w:rsidR="00A145F0">
        <w:rPr>
          <w:rFonts w:ascii="Verdana" w:hAnsi="Verdana"/>
        </w:rPr>
        <w:br/>
        <w:t xml:space="preserve">Anders Blik och Las Johansen Bagge (Lunov) </w:t>
      </w:r>
      <w:r w:rsidR="008B15BD">
        <w:rPr>
          <w:rFonts w:ascii="Verdana" w:hAnsi="Verdana"/>
        </w:rPr>
        <w:t>var</w:t>
      </w:r>
      <w:r w:rsidR="00A145F0">
        <w:rPr>
          <w:rFonts w:ascii="Verdana" w:hAnsi="Verdana"/>
        </w:rPr>
        <w:t xml:space="preserve"> Per Bildes domare 1485!</w:t>
      </w:r>
    </w:p>
    <w:p w:rsidR="00F41F8C" w:rsidRDefault="00C24DFC">
      <w:pPr>
        <w:rPr>
          <w:rFonts w:ascii="Verdana" w:hAnsi="Verdana"/>
        </w:rPr>
      </w:pPr>
      <w:r>
        <w:rPr>
          <w:rFonts w:ascii="Verdana" w:hAnsi="Verdana"/>
        </w:rPr>
        <w:t xml:space="preserve">Denna strid om Vindum 1544 går tillbaks ända till de ursprungliga ägarna av Nebbegård, Beg och Kjellerup. Nebbe: </w:t>
      </w:r>
      <w:proofErr w:type="spellStart"/>
      <w:r w:rsidR="00A145F0">
        <w:rPr>
          <w:rFonts w:ascii="Verdana" w:hAnsi="Verdana"/>
        </w:rPr>
        <w:t>Hvide/</w:t>
      </w:r>
      <w:r>
        <w:rPr>
          <w:rFonts w:ascii="Verdana" w:hAnsi="Verdana"/>
        </w:rPr>
        <w:t>Bild/Kruse</w:t>
      </w:r>
      <w:proofErr w:type="spellEnd"/>
      <w:r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Kid/Hegedal</w:t>
      </w:r>
      <w:proofErr w:type="spellEnd"/>
      <w:r w:rsidR="00331605">
        <w:rPr>
          <w:rFonts w:ascii="Verdana" w:hAnsi="Verdana"/>
        </w:rPr>
        <w:t>,</w:t>
      </w:r>
      <w:r>
        <w:rPr>
          <w:rFonts w:ascii="Verdana" w:hAnsi="Verdana"/>
        </w:rPr>
        <w:t xml:space="preserve"> Limbek</w:t>
      </w:r>
      <w:r w:rsidR="00331605">
        <w:rPr>
          <w:rFonts w:ascii="Verdana" w:hAnsi="Verdana"/>
        </w:rPr>
        <w:t xml:space="preserve"> och Bagge/Lunov</w:t>
      </w:r>
      <w:r>
        <w:rPr>
          <w:rFonts w:ascii="Verdana" w:hAnsi="Verdana"/>
        </w:rPr>
        <w:t>.</w:t>
      </w:r>
      <w:r w:rsidR="00461CB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Beg: </w:t>
      </w:r>
      <w:proofErr w:type="spellStart"/>
      <w:r>
        <w:rPr>
          <w:rFonts w:ascii="Verdana" w:hAnsi="Verdana"/>
        </w:rPr>
        <w:t>Pig/Skeel</w:t>
      </w:r>
      <w:proofErr w:type="spellEnd"/>
      <w:r>
        <w:rPr>
          <w:rFonts w:ascii="Verdana" w:hAnsi="Verdana"/>
        </w:rPr>
        <w:t xml:space="preserve">, Basse, </w:t>
      </w:r>
      <w:proofErr w:type="spellStart"/>
      <w:r w:rsidR="00A145F0">
        <w:rPr>
          <w:rFonts w:ascii="Verdana" w:hAnsi="Verdana"/>
        </w:rPr>
        <w:t>Hase</w:t>
      </w:r>
      <w:proofErr w:type="spellEnd"/>
      <w:r w:rsidR="00A145F0">
        <w:rPr>
          <w:rFonts w:ascii="Verdana" w:hAnsi="Verdana"/>
        </w:rPr>
        <w:t xml:space="preserve">, </w:t>
      </w:r>
      <w:r>
        <w:rPr>
          <w:rFonts w:ascii="Verdana" w:hAnsi="Verdana"/>
        </w:rPr>
        <w:t>Blik</w:t>
      </w:r>
      <w:r w:rsidR="001851AB">
        <w:rPr>
          <w:rFonts w:ascii="Verdana" w:hAnsi="Verdana"/>
        </w:rPr>
        <w:t>/Kruse</w:t>
      </w:r>
      <w:r>
        <w:rPr>
          <w:rFonts w:ascii="Verdana" w:hAnsi="Verdana"/>
        </w:rPr>
        <w:t>.</w:t>
      </w:r>
      <w:r w:rsidR="005C491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Kjellerup: Lange, </w:t>
      </w:r>
      <w:proofErr w:type="spellStart"/>
      <w:r>
        <w:rPr>
          <w:rFonts w:ascii="Verdana" w:hAnsi="Verdana"/>
        </w:rPr>
        <w:t>Kid/Hegedal</w:t>
      </w:r>
      <w:proofErr w:type="spellEnd"/>
      <w:r>
        <w:rPr>
          <w:rFonts w:ascii="Verdana" w:hAnsi="Verdana"/>
        </w:rPr>
        <w:t xml:space="preserve">, Seefeld, Kruse. </w:t>
      </w:r>
      <w:r>
        <w:rPr>
          <w:rStyle w:val="Fotnotsreferens"/>
          <w:rFonts w:ascii="Verdana" w:hAnsi="Verdana"/>
        </w:rPr>
        <w:footnoteReference w:id="6"/>
      </w:r>
    </w:p>
    <w:p w:rsidR="00CE5902" w:rsidRDefault="0013780C">
      <w:pPr>
        <w:rPr>
          <w:rFonts w:ascii="Verdana" w:hAnsi="Verdana"/>
        </w:rPr>
      </w:pPr>
      <w:r>
        <w:rPr>
          <w:rFonts w:ascii="Verdana" w:hAnsi="Verdana"/>
        </w:rPr>
        <w:t>Men viktigast här är Jörgen B</w:t>
      </w:r>
      <w:r w:rsidR="00A145F0">
        <w:rPr>
          <w:rFonts w:ascii="Verdana" w:hAnsi="Verdana"/>
        </w:rPr>
        <w:t>ugge</w:t>
      </w:r>
      <w:r w:rsidR="005E624F">
        <w:rPr>
          <w:rFonts w:ascii="Verdana" w:hAnsi="Verdana"/>
        </w:rPr>
        <w:t xml:space="preserve"> (G-stjerne)</w:t>
      </w:r>
      <w:r w:rsidR="00A145F0">
        <w:rPr>
          <w:rFonts w:ascii="Verdana" w:hAnsi="Verdana"/>
        </w:rPr>
        <w:t xml:space="preserve">, för hans far Erik Bugge är Karen Jepsdater Lunges frände. </w:t>
      </w:r>
      <w:r>
        <w:rPr>
          <w:rFonts w:ascii="Verdana" w:hAnsi="Verdana"/>
        </w:rPr>
        <w:t xml:space="preserve">1483 när Karen pantsätter arvet efter sin make Iver Munk till </w:t>
      </w:r>
      <w:r w:rsidR="00A145F0">
        <w:rPr>
          <w:rFonts w:ascii="Verdana" w:hAnsi="Verdana"/>
        </w:rPr>
        <w:t>Erik</w:t>
      </w:r>
      <w:r>
        <w:rPr>
          <w:rFonts w:ascii="Verdana" w:hAnsi="Verdana"/>
        </w:rPr>
        <w:t xml:space="preserve"> Ottosen R-krands på Björnholm, då är Erik Bugge i Viskum en av de som beseglar panten.</w:t>
      </w:r>
      <w:r>
        <w:rPr>
          <w:rFonts w:ascii="Verdana" w:hAnsi="Verdana"/>
        </w:rPr>
        <w:br/>
        <w:t>Av detta kan vi dra slutsatsen att denna långvariga strid om gods går tillbaks bakom Johanne Podebusk</w:t>
      </w:r>
      <w:r w:rsidR="008B15BD">
        <w:rPr>
          <w:rFonts w:ascii="Verdana" w:hAnsi="Verdana"/>
        </w:rPr>
        <w:t xml:space="preserve"> </w:t>
      </w:r>
      <w:r w:rsidR="008B15BD">
        <w:rPr>
          <w:rStyle w:val="Fotnotsreferens"/>
          <w:rFonts w:ascii="Verdana" w:hAnsi="Verdana"/>
        </w:rPr>
        <w:footnoteReference w:id="7"/>
      </w:r>
      <w:r>
        <w:rPr>
          <w:rFonts w:ascii="Verdana" w:hAnsi="Verdana"/>
        </w:rPr>
        <w:t>, ända till</w:t>
      </w:r>
      <w:r w:rsidR="0081405B">
        <w:rPr>
          <w:rFonts w:ascii="Verdana" w:hAnsi="Verdana"/>
        </w:rPr>
        <w:t xml:space="preserve"> hennes födelseplats Stövring.</w:t>
      </w:r>
      <w:r w:rsidR="00A145F0">
        <w:rPr>
          <w:rFonts w:ascii="Verdana" w:hAnsi="Verdana"/>
        </w:rPr>
        <w:t xml:space="preserve"> </w:t>
      </w:r>
    </w:p>
    <w:p w:rsidR="000343B3" w:rsidRDefault="00BD3EC1">
      <w:pPr>
        <w:rPr>
          <w:rFonts w:ascii="Verdana" w:hAnsi="Verdana"/>
        </w:rPr>
      </w:pPr>
      <w:r>
        <w:rPr>
          <w:rFonts w:ascii="Verdana" w:hAnsi="Verdana"/>
        </w:rPr>
        <w:t>Till sist om Anna Vestenie, e</w:t>
      </w:r>
      <w:r w:rsidR="000343B3">
        <w:rPr>
          <w:rFonts w:ascii="Verdana" w:hAnsi="Verdana"/>
        </w:rPr>
        <w:t>tt</w:t>
      </w:r>
      <w:r>
        <w:rPr>
          <w:rFonts w:ascii="Verdana" w:hAnsi="Verdana"/>
        </w:rPr>
        <w:t xml:space="preserve"> av de nya namn</w:t>
      </w:r>
      <w:r w:rsidR="000343B3">
        <w:rPr>
          <w:rFonts w:ascii="Verdana" w:hAnsi="Verdana"/>
        </w:rPr>
        <w:t>en</w:t>
      </w:r>
      <w:r w:rsidR="006929B2">
        <w:rPr>
          <w:rFonts w:ascii="Verdana" w:hAnsi="Verdana"/>
        </w:rPr>
        <w:t xml:space="preserve"> på</w:t>
      </w:r>
      <w:r>
        <w:rPr>
          <w:rFonts w:ascii="Verdana" w:hAnsi="Verdana"/>
        </w:rPr>
        <w:t xml:space="preserve"> Riddarhusets gula sedel.</w:t>
      </w:r>
      <w:r>
        <w:rPr>
          <w:rFonts w:ascii="Verdana" w:hAnsi="Verdana"/>
        </w:rPr>
        <w:br/>
      </w:r>
      <w:r w:rsidR="00EA5CF9" w:rsidRPr="005A31EF">
        <w:rPr>
          <w:rFonts w:ascii="Verdana" w:hAnsi="Verdana"/>
        </w:rPr>
        <w:t xml:space="preserve">Daniel Bildes hustru </w:t>
      </w:r>
      <w:r w:rsidR="00736597">
        <w:rPr>
          <w:rFonts w:ascii="Verdana" w:hAnsi="Verdana"/>
        </w:rPr>
        <w:t xml:space="preserve">är </w:t>
      </w:r>
      <w:r w:rsidR="00470E14" w:rsidRPr="005A31EF">
        <w:rPr>
          <w:rFonts w:ascii="Verdana" w:hAnsi="Verdana"/>
        </w:rPr>
        <w:t xml:space="preserve">Anne </w:t>
      </w:r>
      <w:r w:rsidR="00736597">
        <w:rPr>
          <w:rFonts w:ascii="Verdana" w:hAnsi="Verdana"/>
        </w:rPr>
        <w:t xml:space="preserve">Lauridsdater </w:t>
      </w:r>
      <w:r w:rsidR="00470E14" w:rsidRPr="005A31EF">
        <w:rPr>
          <w:rFonts w:ascii="Verdana" w:hAnsi="Verdana"/>
        </w:rPr>
        <w:t>Vestenie</w:t>
      </w:r>
      <w:r w:rsidR="00736597">
        <w:rPr>
          <w:rFonts w:ascii="Verdana" w:hAnsi="Verdana"/>
        </w:rPr>
        <w:t xml:space="preserve">, </w:t>
      </w:r>
      <w:r w:rsidR="00EA5CF9" w:rsidRPr="005A31EF">
        <w:rPr>
          <w:rFonts w:ascii="Verdana" w:hAnsi="Verdana"/>
        </w:rPr>
        <w:t xml:space="preserve">en </w:t>
      </w:r>
      <w:r w:rsidR="00863568">
        <w:rPr>
          <w:rFonts w:ascii="Verdana" w:hAnsi="Verdana"/>
        </w:rPr>
        <w:t>nära frände</w:t>
      </w:r>
      <w:r w:rsidR="00EA5CF9" w:rsidRPr="005A31EF">
        <w:rPr>
          <w:rFonts w:ascii="Verdana" w:hAnsi="Verdana"/>
        </w:rPr>
        <w:t xml:space="preserve"> till </w:t>
      </w:r>
      <w:r w:rsidR="00470E14" w:rsidRPr="005A31EF">
        <w:rPr>
          <w:rFonts w:ascii="Verdana" w:hAnsi="Verdana"/>
        </w:rPr>
        <w:t>G</w:t>
      </w:r>
      <w:r w:rsidR="00EA5CF9" w:rsidRPr="005A31EF">
        <w:rPr>
          <w:rFonts w:ascii="Verdana" w:hAnsi="Verdana"/>
        </w:rPr>
        <w:t xml:space="preserve">erlof Pederdater Vestenie Holck gift med </w:t>
      </w:r>
      <w:r w:rsidR="00470E14" w:rsidRPr="005A31EF">
        <w:rPr>
          <w:rFonts w:ascii="Verdana" w:hAnsi="Verdana"/>
        </w:rPr>
        <w:t xml:space="preserve">Cecilie Ufs son Henneke Limbek på Nebbegård. </w:t>
      </w:r>
      <w:r w:rsidR="00EA5CF9" w:rsidRPr="005A31EF">
        <w:rPr>
          <w:rFonts w:ascii="Verdana" w:hAnsi="Verdana"/>
        </w:rPr>
        <w:t xml:space="preserve">Anne Lauridsdater </w:t>
      </w:r>
      <w:r w:rsidR="00736597">
        <w:rPr>
          <w:rFonts w:ascii="Verdana" w:hAnsi="Verdana"/>
        </w:rPr>
        <w:t>var omgift</w:t>
      </w:r>
      <w:r w:rsidR="00470E14" w:rsidRPr="005A31EF">
        <w:rPr>
          <w:rFonts w:ascii="Verdana" w:hAnsi="Verdana"/>
        </w:rPr>
        <w:t xml:space="preserve"> med Niels Krabbe-Juel. </w:t>
      </w:r>
      <w:r w:rsidR="00863568">
        <w:rPr>
          <w:rStyle w:val="Fotnotsreferens"/>
          <w:rFonts w:ascii="Verdana" w:hAnsi="Verdana"/>
        </w:rPr>
        <w:footnoteReference w:id="8"/>
      </w:r>
      <w:r w:rsidR="00863568">
        <w:rPr>
          <w:rFonts w:ascii="Verdana" w:hAnsi="Verdana"/>
        </w:rPr>
        <w:t xml:space="preserve"> </w:t>
      </w:r>
      <w:r w:rsidR="00736597">
        <w:rPr>
          <w:rFonts w:ascii="Verdana" w:hAnsi="Verdana"/>
        </w:rPr>
        <w:t>Flera</w:t>
      </w:r>
      <w:r w:rsidR="00470E14" w:rsidRPr="005A31EF">
        <w:rPr>
          <w:rFonts w:ascii="Verdana" w:hAnsi="Verdana"/>
        </w:rPr>
        <w:t xml:space="preserve"> saker </w:t>
      </w:r>
      <w:r w:rsidR="000343B3">
        <w:rPr>
          <w:rFonts w:ascii="Verdana" w:hAnsi="Verdana"/>
        </w:rPr>
        <w:t>stödjer</w:t>
      </w:r>
      <w:r w:rsidR="00F172FD">
        <w:rPr>
          <w:rFonts w:ascii="Verdana" w:hAnsi="Verdana"/>
        </w:rPr>
        <w:t xml:space="preserve"> detta:</w:t>
      </w:r>
      <w:r w:rsidR="00470E14" w:rsidRPr="005A31EF">
        <w:rPr>
          <w:rFonts w:ascii="Verdana" w:hAnsi="Verdana"/>
        </w:rPr>
        <w:br/>
        <w:t>1/</w:t>
      </w:r>
      <w:r w:rsidR="005A31EF" w:rsidRPr="005A31EF">
        <w:rPr>
          <w:rFonts w:ascii="Verdana" w:hAnsi="Verdana"/>
        </w:rPr>
        <w:t xml:space="preserve"> Niels </w:t>
      </w:r>
      <w:r w:rsidR="00470E14" w:rsidRPr="005A31EF">
        <w:rPr>
          <w:rFonts w:ascii="Verdana" w:hAnsi="Verdana"/>
        </w:rPr>
        <w:t>fosterfar Just Nielsen Skovgaard beseglar tillsammans med Per Bilde 1486 ap</w:t>
      </w:r>
      <w:r w:rsidR="005A31EF">
        <w:rPr>
          <w:rFonts w:ascii="Verdana" w:hAnsi="Verdana"/>
        </w:rPr>
        <w:t>r</w:t>
      </w:r>
      <w:r w:rsidR="00470E14" w:rsidRPr="005A31EF">
        <w:rPr>
          <w:rFonts w:ascii="Verdana" w:hAnsi="Verdana"/>
        </w:rPr>
        <w:t xml:space="preserve"> 14 om Kosterup gård</w:t>
      </w:r>
      <w:r w:rsidR="005A31EF" w:rsidRPr="005A31EF">
        <w:rPr>
          <w:rFonts w:ascii="Verdana" w:hAnsi="Verdana"/>
        </w:rPr>
        <w:t xml:space="preserve"> (Rapporten s 12)</w:t>
      </w:r>
      <w:r w:rsidR="00470E14" w:rsidRPr="005A31EF">
        <w:rPr>
          <w:rFonts w:ascii="Verdana" w:hAnsi="Verdana"/>
        </w:rPr>
        <w:t>.</w:t>
      </w:r>
      <w:r w:rsidR="005A31EF" w:rsidRPr="005A31EF">
        <w:rPr>
          <w:rFonts w:ascii="Verdana" w:hAnsi="Verdana"/>
        </w:rPr>
        <w:br/>
        <w:t xml:space="preserve">2/ Anne Vestenies </w:t>
      </w:r>
      <w:r w:rsidR="00E57418">
        <w:rPr>
          <w:rFonts w:ascii="Verdana" w:hAnsi="Verdana"/>
        </w:rPr>
        <w:t xml:space="preserve">förste </w:t>
      </w:r>
      <w:r w:rsidR="005A31EF" w:rsidRPr="005A31EF">
        <w:rPr>
          <w:rFonts w:ascii="Verdana" w:hAnsi="Verdana"/>
        </w:rPr>
        <w:t>svärmor Anne Bagge förde 1560 en process mor Axel Juul. Med sin andra make Ni</w:t>
      </w:r>
      <w:r w:rsidR="005A31EF">
        <w:rPr>
          <w:rFonts w:ascii="Verdana" w:hAnsi="Verdana"/>
        </w:rPr>
        <w:t>el</w:t>
      </w:r>
      <w:r w:rsidR="005A31EF" w:rsidRPr="005A31EF">
        <w:rPr>
          <w:rFonts w:ascii="Verdana" w:hAnsi="Verdana"/>
        </w:rPr>
        <w:t xml:space="preserve">s Krabbe-Juels tillåtelse så slöt Anne </w:t>
      </w:r>
      <w:r w:rsidR="000343B3">
        <w:rPr>
          <w:rFonts w:ascii="Verdana" w:hAnsi="Verdana"/>
        </w:rPr>
        <w:t xml:space="preserve">1569 </w:t>
      </w:r>
      <w:r w:rsidR="005A31EF" w:rsidRPr="005A31EF">
        <w:rPr>
          <w:rFonts w:ascii="Verdana" w:hAnsi="Verdana"/>
        </w:rPr>
        <w:t>ett avtal med Axel Juul</w:t>
      </w:r>
      <w:r w:rsidR="005A31EF">
        <w:rPr>
          <w:rFonts w:ascii="Verdana" w:hAnsi="Verdana"/>
        </w:rPr>
        <w:t xml:space="preserve">. </w:t>
      </w:r>
      <w:r w:rsidR="005A31EF">
        <w:rPr>
          <w:rStyle w:val="Fotnotsreferens"/>
          <w:rFonts w:ascii="Verdana" w:hAnsi="Verdana"/>
        </w:rPr>
        <w:footnoteReference w:id="9"/>
      </w:r>
      <w:r w:rsidR="004442F5">
        <w:rPr>
          <w:rFonts w:ascii="Verdana" w:hAnsi="Verdana"/>
        </w:rPr>
        <w:t xml:space="preserve"> </w:t>
      </w:r>
      <w:r w:rsidR="00736597">
        <w:rPr>
          <w:rFonts w:ascii="Verdana" w:hAnsi="Verdana"/>
        </w:rPr>
        <w:br/>
        <w:t xml:space="preserve">3/ </w:t>
      </w:r>
      <w:r w:rsidR="004442F5">
        <w:rPr>
          <w:rFonts w:ascii="Verdana" w:hAnsi="Verdana"/>
        </w:rPr>
        <w:t>Axel Juuls mor var Dorte Iversdater Glinder (Skiernow II). Dortes far var den som varit omgift med bedragaren</w:t>
      </w:r>
      <w:r w:rsidR="00736597">
        <w:rPr>
          <w:rFonts w:ascii="Verdana" w:hAnsi="Verdana"/>
        </w:rPr>
        <w:t xml:space="preserve"> Axel Thotts</w:t>
      </w:r>
      <w:r w:rsidR="004442F5">
        <w:rPr>
          <w:rFonts w:ascii="Verdana" w:hAnsi="Verdana"/>
        </w:rPr>
        <w:t xml:space="preserve"> änka och den som förlorat striden om Stövring mot </w:t>
      </w:r>
      <w:r w:rsidR="00736597">
        <w:rPr>
          <w:rFonts w:ascii="Verdana" w:hAnsi="Verdana"/>
        </w:rPr>
        <w:t xml:space="preserve">syskonen </w:t>
      </w:r>
      <w:r w:rsidR="004442F5">
        <w:rPr>
          <w:rFonts w:ascii="Verdana" w:hAnsi="Verdana"/>
        </w:rPr>
        <w:t xml:space="preserve">Björn. </w:t>
      </w:r>
      <w:r w:rsidR="00736597">
        <w:rPr>
          <w:rFonts w:ascii="Verdana" w:hAnsi="Verdana"/>
        </w:rPr>
        <w:br/>
        <w:t xml:space="preserve">4/ </w:t>
      </w:r>
      <w:r w:rsidR="004442F5">
        <w:rPr>
          <w:rFonts w:ascii="Verdana" w:hAnsi="Verdana"/>
        </w:rPr>
        <w:t>Axel Juul var gift med Kirsten Lunge (Dyre).</w:t>
      </w:r>
      <w:r w:rsidR="00B903EC">
        <w:rPr>
          <w:rFonts w:ascii="Verdana" w:hAnsi="Verdana"/>
        </w:rPr>
        <w:t xml:space="preserve"> Hustrun hade fått namnet Lunge genom sin mor.</w:t>
      </w:r>
      <w:r w:rsidR="004442F5">
        <w:rPr>
          <w:rFonts w:ascii="Verdana" w:hAnsi="Verdana"/>
        </w:rPr>
        <w:t xml:space="preserve"> Anne Vestenies sonson Daniel Bilde blev gift med </w:t>
      </w:r>
      <w:r w:rsidR="00B903EC">
        <w:rPr>
          <w:rFonts w:ascii="Verdana" w:hAnsi="Verdana"/>
        </w:rPr>
        <w:t>en brorsdotter till Axels hustru, Blanceflor Lunge (Dyre).</w:t>
      </w:r>
      <w:r w:rsidR="00B903EC">
        <w:rPr>
          <w:rFonts w:ascii="Verdana" w:hAnsi="Verdana"/>
        </w:rPr>
        <w:br/>
      </w:r>
      <w:r w:rsidR="00736597">
        <w:rPr>
          <w:rFonts w:ascii="Verdana" w:hAnsi="Verdana"/>
        </w:rPr>
        <w:t xml:space="preserve">5/ </w:t>
      </w:r>
      <w:r w:rsidR="007A6EA9">
        <w:rPr>
          <w:rFonts w:ascii="Verdana" w:hAnsi="Verdana"/>
        </w:rPr>
        <w:t>Knut Bildes halvbror</w:t>
      </w:r>
      <w:r w:rsidR="00B903EC">
        <w:rPr>
          <w:rFonts w:ascii="Verdana" w:hAnsi="Verdana"/>
        </w:rPr>
        <w:t xml:space="preserve"> Jörgen Krabbe-Juel sålde 1583 en gård och ett </w:t>
      </w:r>
      <w:proofErr w:type="spellStart"/>
      <w:r w:rsidR="00B903EC">
        <w:rPr>
          <w:rFonts w:ascii="Verdana" w:hAnsi="Verdana"/>
        </w:rPr>
        <w:t>bo</w:t>
      </w:r>
      <w:r w:rsidR="00461CB9">
        <w:rPr>
          <w:rFonts w:ascii="Verdana" w:hAnsi="Verdana"/>
        </w:rPr>
        <w:t>e</w:t>
      </w:r>
      <w:r w:rsidR="00B903EC">
        <w:rPr>
          <w:rFonts w:ascii="Verdana" w:hAnsi="Verdana"/>
        </w:rPr>
        <w:t>l</w:t>
      </w:r>
      <w:proofErr w:type="spellEnd"/>
      <w:r w:rsidR="00B903EC">
        <w:rPr>
          <w:rFonts w:ascii="Verdana" w:hAnsi="Verdana"/>
        </w:rPr>
        <w:t xml:space="preserve"> </w:t>
      </w:r>
      <w:r w:rsidR="007A6EA9">
        <w:rPr>
          <w:rFonts w:ascii="Verdana" w:hAnsi="Verdana"/>
        </w:rPr>
        <w:t xml:space="preserve">i Glesborg </w:t>
      </w:r>
      <w:r w:rsidR="00B903EC">
        <w:rPr>
          <w:rFonts w:ascii="Verdana" w:hAnsi="Verdana"/>
        </w:rPr>
        <w:t>till Kirsten Lunge</w:t>
      </w:r>
      <w:r w:rsidR="007A6EA9">
        <w:rPr>
          <w:rFonts w:ascii="Verdana" w:hAnsi="Verdana"/>
        </w:rPr>
        <w:t xml:space="preserve"> (Dyre)</w:t>
      </w:r>
      <w:r w:rsidR="00B903EC">
        <w:rPr>
          <w:rFonts w:ascii="Verdana" w:hAnsi="Verdana"/>
        </w:rPr>
        <w:t xml:space="preserve">, Axel Juuls hustru. </w:t>
      </w:r>
      <w:r w:rsidR="00B903EC">
        <w:rPr>
          <w:rStyle w:val="Fotnotsreferens"/>
          <w:rFonts w:ascii="Verdana" w:hAnsi="Verdana"/>
        </w:rPr>
        <w:footnoteReference w:id="10"/>
      </w:r>
      <w:r w:rsidR="001B183E">
        <w:rPr>
          <w:rFonts w:ascii="Verdana" w:hAnsi="Verdana"/>
        </w:rPr>
        <w:br/>
      </w:r>
      <w:r w:rsidR="004F4A8D">
        <w:rPr>
          <w:rFonts w:ascii="Verdana" w:hAnsi="Verdana"/>
        </w:rPr>
        <w:br/>
      </w:r>
      <w:r w:rsidR="000343B3">
        <w:rPr>
          <w:rFonts w:ascii="Verdana" w:hAnsi="Verdana"/>
        </w:rPr>
        <w:t>Knut Bilde</w:t>
      </w:r>
      <w:r w:rsidR="00032DFE">
        <w:rPr>
          <w:rFonts w:ascii="Verdana" w:hAnsi="Verdana"/>
        </w:rPr>
        <w:t xml:space="preserve"> och</w:t>
      </w:r>
      <w:r w:rsidR="000343B3">
        <w:rPr>
          <w:rFonts w:ascii="Verdana" w:hAnsi="Verdana"/>
        </w:rPr>
        <w:t xml:space="preserve"> Axel Juul </w:t>
      </w:r>
      <w:r w:rsidR="00E9737A">
        <w:rPr>
          <w:rFonts w:ascii="Verdana" w:hAnsi="Verdana"/>
        </w:rPr>
        <w:t xml:space="preserve">är de två linjerna av Juul vid denna tid. </w:t>
      </w:r>
      <w:r w:rsidR="000343B3">
        <w:rPr>
          <w:rFonts w:ascii="Verdana" w:hAnsi="Verdana"/>
        </w:rPr>
        <w:t xml:space="preserve">Går allt ända tillbaks till Juuls ägande av Stövring? </w:t>
      </w:r>
      <w:r w:rsidR="00E9737A">
        <w:rPr>
          <w:rFonts w:ascii="Verdana" w:hAnsi="Verdana"/>
        </w:rPr>
        <w:t>Johanne Podebusks hade sin part från sin mormor El</w:t>
      </w:r>
      <w:r w:rsidR="00033B53">
        <w:rPr>
          <w:rFonts w:ascii="Verdana" w:hAnsi="Verdana"/>
        </w:rPr>
        <w:t>l</w:t>
      </w:r>
      <w:r w:rsidR="00E9737A">
        <w:rPr>
          <w:rFonts w:ascii="Verdana" w:hAnsi="Verdana"/>
        </w:rPr>
        <w:t xml:space="preserve">en Bugge, som gav flera gårdar till Mads Nielsen i Beg. Ellen Bugge hade i sin tur Stövring från sin mor Ingeborg (?) Pallesdater Juul. </w:t>
      </w:r>
      <w:r w:rsidR="00E9737A">
        <w:rPr>
          <w:rStyle w:val="Fotnotsreferens"/>
          <w:rFonts w:ascii="Verdana" w:hAnsi="Verdana"/>
        </w:rPr>
        <w:footnoteReference w:id="11"/>
      </w:r>
    </w:p>
    <w:p w:rsidR="000343B3" w:rsidRDefault="000343B3">
      <w:pPr>
        <w:rPr>
          <w:rFonts w:ascii="Verdana" w:hAnsi="Verdana"/>
        </w:rPr>
      </w:pPr>
      <w:r>
        <w:rPr>
          <w:rFonts w:ascii="Verdana" w:hAnsi="Verdana"/>
        </w:rPr>
        <w:t>Anders Blomström, julen 2016.</w:t>
      </w:r>
    </w:p>
    <w:p w:rsidR="000343B3" w:rsidRDefault="000343B3">
      <w:pPr>
        <w:rPr>
          <w:rFonts w:ascii="Verdana" w:hAnsi="Verdana"/>
        </w:rPr>
      </w:pPr>
      <w:r>
        <w:rPr>
          <w:rFonts w:ascii="Verdana" w:hAnsi="Verdana"/>
          <w:noProof/>
          <w:lang w:eastAsia="sv-SE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Bild 3" descr="C:\Users\ander\Documents\_Boken\Bildt\P101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er\Documents\_Boken\Bildt\P1010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B3" w:rsidRPr="005A31EF" w:rsidRDefault="000343B3">
      <w:pPr>
        <w:rPr>
          <w:rFonts w:ascii="Verdana" w:hAnsi="Verdana"/>
        </w:rPr>
      </w:pPr>
      <w:r>
        <w:rPr>
          <w:rFonts w:ascii="Verdana" w:hAnsi="Verdana"/>
          <w:noProof/>
          <w:lang w:eastAsia="sv-SE"/>
        </w:rPr>
        <w:drawing>
          <wp:inline distT="0" distB="0" distL="0" distR="0">
            <wp:extent cx="5760720" cy="4320540"/>
            <wp:effectExtent l="19050" t="0" r="0" b="0"/>
            <wp:docPr id="4" name="Bild 4" descr="C:\Users\ander\Documents\_Boken\Bildt\P101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er\Documents\_Boken\Bildt\P101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3B3" w:rsidRPr="005A31EF" w:rsidSect="00452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EB7" w:rsidRDefault="00CF5EB7" w:rsidP="005A31EF">
      <w:pPr>
        <w:spacing w:after="0" w:line="240" w:lineRule="auto"/>
      </w:pPr>
      <w:r>
        <w:separator/>
      </w:r>
    </w:p>
  </w:endnote>
  <w:endnote w:type="continuationSeparator" w:id="0">
    <w:p w:rsidR="00CF5EB7" w:rsidRDefault="00CF5EB7" w:rsidP="005A3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EB7" w:rsidRDefault="00CF5EB7" w:rsidP="005A31EF">
      <w:pPr>
        <w:spacing w:after="0" w:line="240" w:lineRule="auto"/>
      </w:pPr>
      <w:r>
        <w:separator/>
      </w:r>
    </w:p>
  </w:footnote>
  <w:footnote w:type="continuationSeparator" w:id="0">
    <w:p w:rsidR="00CF5EB7" w:rsidRDefault="00CF5EB7" w:rsidP="005A31EF">
      <w:pPr>
        <w:spacing w:after="0" w:line="240" w:lineRule="auto"/>
      </w:pPr>
      <w:r>
        <w:continuationSeparator/>
      </w:r>
    </w:p>
  </w:footnote>
  <w:footnote w:id="1">
    <w:p w:rsidR="005625B1" w:rsidRDefault="005625B1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1" w:history="1">
        <w:r w:rsidRPr="00AA52EC">
          <w:rPr>
            <w:rStyle w:val="Hyperlnk"/>
          </w:rPr>
          <w:t>http://www.danskeherregaarde.dk/manorholder/v/vindum-overgaard/ejerraekke.aspx</w:t>
        </w:r>
      </w:hyperlink>
      <w:r>
        <w:t xml:space="preserve"> </w:t>
      </w:r>
    </w:p>
  </w:footnote>
  <w:footnote w:id="2">
    <w:p w:rsidR="005B01C4" w:rsidRDefault="005B01C4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2" w:history="1">
        <w:r w:rsidRPr="00AA52EC">
          <w:rPr>
            <w:rStyle w:val="Hyperlnk"/>
          </w:rPr>
          <w:t>https://finnholbek.dk/getperson.php?personID=I22004&amp;tree=2</w:t>
        </w:r>
      </w:hyperlink>
      <w:r>
        <w:t xml:space="preserve"> </w:t>
      </w:r>
    </w:p>
  </w:footnote>
  <w:footnote w:id="3">
    <w:p w:rsidR="008B15BD" w:rsidRDefault="008B15BD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3" w:history="1">
        <w:r w:rsidRPr="00AA52EC">
          <w:rPr>
            <w:rStyle w:val="Hyperlnk"/>
          </w:rPr>
          <w:t>https://finnholbek.dk/getperson.php?personID=I42916&amp;tree=2</w:t>
        </w:r>
      </w:hyperlink>
      <w:r>
        <w:t xml:space="preserve"> </w:t>
      </w:r>
    </w:p>
  </w:footnote>
  <w:footnote w:id="4">
    <w:p w:rsidR="008B15BD" w:rsidRDefault="008B15BD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4" w:history="1">
        <w:r w:rsidRPr="00AA52EC">
          <w:rPr>
            <w:rStyle w:val="Hyperlnk"/>
          </w:rPr>
          <w:t>https://finnholbek.dk/getperson.php?personID=I41877&amp;tree=2</w:t>
        </w:r>
      </w:hyperlink>
      <w:r>
        <w:t xml:space="preserve"> </w:t>
      </w:r>
    </w:p>
  </w:footnote>
  <w:footnote w:id="5">
    <w:p w:rsidR="008B15BD" w:rsidRDefault="008B15BD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5" w:history="1">
        <w:r w:rsidRPr="00AA52EC">
          <w:rPr>
            <w:rStyle w:val="Hyperlnk"/>
          </w:rPr>
          <w:t>https://finnholbek.dk/getperson.php?personID=I44102&amp;tree=2</w:t>
        </w:r>
      </w:hyperlink>
      <w:r>
        <w:t xml:space="preserve"> </w:t>
      </w:r>
    </w:p>
  </w:footnote>
  <w:footnote w:id="6">
    <w:p w:rsidR="00C24DFC" w:rsidRDefault="00C24DFC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6" w:history="1">
        <w:r w:rsidRPr="00AA52EC">
          <w:rPr>
            <w:rStyle w:val="Hyperlnk"/>
          </w:rPr>
          <w:t>https://da.wikipedia.org/wiki/Kjellerup_Hovedg%C3%A5rd</w:t>
        </w:r>
      </w:hyperlink>
      <w:r>
        <w:t xml:space="preserve"> </w:t>
      </w:r>
    </w:p>
  </w:footnote>
  <w:footnote w:id="7">
    <w:p w:rsidR="008B15BD" w:rsidRDefault="008B15BD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7" w:history="1">
        <w:r w:rsidRPr="00AA52EC">
          <w:rPr>
            <w:rStyle w:val="Hyperlnk"/>
          </w:rPr>
          <w:t>https://finnholbek.dk/getperson.php?personID=I73770&amp;tree=2</w:t>
        </w:r>
      </w:hyperlink>
      <w:r>
        <w:t xml:space="preserve"> </w:t>
      </w:r>
    </w:p>
  </w:footnote>
  <w:footnote w:id="8">
    <w:p w:rsidR="00863568" w:rsidRDefault="00863568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8" w:history="1">
        <w:r w:rsidRPr="00AA52EC">
          <w:rPr>
            <w:rStyle w:val="Hyperlnk"/>
          </w:rPr>
          <w:t>https://finnholbek.dk/getperson.php?personID=I34605&amp;tree=2</w:t>
        </w:r>
      </w:hyperlink>
      <w:r>
        <w:t xml:space="preserve"> </w:t>
      </w:r>
    </w:p>
  </w:footnote>
  <w:footnote w:id="9">
    <w:p w:rsidR="005A31EF" w:rsidRDefault="005A31EF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9" w:history="1">
        <w:r w:rsidRPr="00AA52EC">
          <w:rPr>
            <w:rStyle w:val="Hyperlnk"/>
          </w:rPr>
          <w:t>https://finnholbek.dk/getperson.php?personID=I34606&amp;tree=2</w:t>
        </w:r>
      </w:hyperlink>
      <w:r>
        <w:t xml:space="preserve"> </w:t>
      </w:r>
    </w:p>
  </w:footnote>
  <w:footnote w:id="10">
    <w:p w:rsidR="00B903EC" w:rsidRDefault="00B903EC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10" w:history="1">
        <w:r w:rsidRPr="00AA52EC">
          <w:rPr>
            <w:rStyle w:val="Hyperlnk"/>
          </w:rPr>
          <w:t>https://finnholbek.dk/getperson.php?personID=I34607&amp;tree=2</w:t>
        </w:r>
      </w:hyperlink>
      <w:r>
        <w:t xml:space="preserve"> </w:t>
      </w:r>
    </w:p>
  </w:footnote>
  <w:footnote w:id="11">
    <w:p w:rsidR="00E9737A" w:rsidRDefault="00E9737A">
      <w:pPr>
        <w:pStyle w:val="Fotnotstext"/>
      </w:pPr>
      <w:r>
        <w:rPr>
          <w:rStyle w:val="Fotnotsreferens"/>
        </w:rPr>
        <w:footnoteRef/>
      </w:r>
      <w:r>
        <w:t xml:space="preserve"> </w:t>
      </w:r>
      <w:hyperlink r:id="rId11" w:history="1">
        <w:r w:rsidRPr="00AA52EC">
          <w:rPr>
            <w:rStyle w:val="Hyperlnk"/>
          </w:rPr>
          <w:t>https://finnholbek.dk/getperson.php?personID=I4033&amp;tree=2</w:t>
        </w:r>
      </w:hyperlink>
      <w: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CF9"/>
    <w:rsid w:val="00032DFE"/>
    <w:rsid w:val="00033B53"/>
    <w:rsid w:val="000343B3"/>
    <w:rsid w:val="00045AEE"/>
    <w:rsid w:val="0013780C"/>
    <w:rsid w:val="00175ACE"/>
    <w:rsid w:val="001851AB"/>
    <w:rsid w:val="001B183E"/>
    <w:rsid w:val="00206DF4"/>
    <w:rsid w:val="00245C08"/>
    <w:rsid w:val="00331605"/>
    <w:rsid w:val="00402FCF"/>
    <w:rsid w:val="00442D2E"/>
    <w:rsid w:val="004442F5"/>
    <w:rsid w:val="00452A5A"/>
    <w:rsid w:val="00461CB9"/>
    <w:rsid w:val="00470E14"/>
    <w:rsid w:val="004B1D9B"/>
    <w:rsid w:val="004F4A8D"/>
    <w:rsid w:val="005625B1"/>
    <w:rsid w:val="005A31EF"/>
    <w:rsid w:val="005B01C4"/>
    <w:rsid w:val="005C491E"/>
    <w:rsid w:val="005E624F"/>
    <w:rsid w:val="005F6295"/>
    <w:rsid w:val="006573B1"/>
    <w:rsid w:val="006929B2"/>
    <w:rsid w:val="006A28B9"/>
    <w:rsid w:val="00736597"/>
    <w:rsid w:val="007A4D12"/>
    <w:rsid w:val="007A6EA9"/>
    <w:rsid w:val="0081405B"/>
    <w:rsid w:val="008321EB"/>
    <w:rsid w:val="00863568"/>
    <w:rsid w:val="00896A71"/>
    <w:rsid w:val="008A2D9F"/>
    <w:rsid w:val="008B15BD"/>
    <w:rsid w:val="009F5655"/>
    <w:rsid w:val="00A0157F"/>
    <w:rsid w:val="00A145F0"/>
    <w:rsid w:val="00A80C2F"/>
    <w:rsid w:val="00B81C89"/>
    <w:rsid w:val="00B903EC"/>
    <w:rsid w:val="00BA73FC"/>
    <w:rsid w:val="00BD3EC1"/>
    <w:rsid w:val="00C24DFC"/>
    <w:rsid w:val="00C41E29"/>
    <w:rsid w:val="00CC3189"/>
    <w:rsid w:val="00CE5902"/>
    <w:rsid w:val="00CF5EB7"/>
    <w:rsid w:val="00E026D0"/>
    <w:rsid w:val="00E4725F"/>
    <w:rsid w:val="00E57418"/>
    <w:rsid w:val="00E9737A"/>
    <w:rsid w:val="00EA5CF9"/>
    <w:rsid w:val="00F172FD"/>
    <w:rsid w:val="00F41F8C"/>
    <w:rsid w:val="00F52DC0"/>
    <w:rsid w:val="00F85420"/>
    <w:rsid w:val="00FA02F1"/>
    <w:rsid w:val="00FD79B1"/>
    <w:rsid w:val="00FF1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A5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Fotnotstext">
    <w:name w:val="footnote text"/>
    <w:basedOn w:val="Normal"/>
    <w:link w:val="FotnotstextChar"/>
    <w:uiPriority w:val="99"/>
    <w:semiHidden/>
    <w:unhideWhenUsed/>
    <w:rsid w:val="005A31EF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A31EF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5A31EF"/>
    <w:rPr>
      <w:vertAlign w:val="superscript"/>
    </w:rPr>
  </w:style>
  <w:style w:type="character" w:styleId="Hyperlnk">
    <w:name w:val="Hyperlink"/>
    <w:basedOn w:val="Standardstycketeckensnitt"/>
    <w:uiPriority w:val="99"/>
    <w:unhideWhenUsed/>
    <w:rsid w:val="005A31EF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7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5ACE"/>
    <w:rPr>
      <w:rFonts w:ascii="Tahoma" w:hAnsi="Tahoma" w:cs="Tahoma"/>
      <w:sz w:val="16"/>
      <w:szCs w:val="16"/>
    </w:rPr>
  </w:style>
  <w:style w:type="character" w:styleId="AnvndHyperlnk">
    <w:name w:val="FollowedHyperlink"/>
    <w:basedOn w:val="Standardstycketeckensnitt"/>
    <w:uiPriority w:val="99"/>
    <w:semiHidden/>
    <w:unhideWhenUsed/>
    <w:rsid w:val="00461C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finnholbek.dk/getperson.php?personID=I34605&amp;tree=2" TargetMode="External"/><Relationship Id="rId3" Type="http://schemas.openxmlformats.org/officeDocument/2006/relationships/hyperlink" Target="https://finnholbek.dk/getperson.php?personID=I42916&amp;tree=2" TargetMode="External"/><Relationship Id="rId7" Type="http://schemas.openxmlformats.org/officeDocument/2006/relationships/hyperlink" Target="https://finnholbek.dk/getperson.php?personID=I73770&amp;tree=2" TargetMode="External"/><Relationship Id="rId2" Type="http://schemas.openxmlformats.org/officeDocument/2006/relationships/hyperlink" Target="https://finnholbek.dk/getperson.php?personID=I22004&amp;tree=2" TargetMode="External"/><Relationship Id="rId1" Type="http://schemas.openxmlformats.org/officeDocument/2006/relationships/hyperlink" Target="http://www.danskeherregaarde.dk/manorholder/v/vindum-overgaard/ejerraekke.aspx" TargetMode="External"/><Relationship Id="rId6" Type="http://schemas.openxmlformats.org/officeDocument/2006/relationships/hyperlink" Target="https://da.wikipedia.org/wiki/Kjellerup_Hovedg%C3%A5rd" TargetMode="External"/><Relationship Id="rId11" Type="http://schemas.openxmlformats.org/officeDocument/2006/relationships/hyperlink" Target="https://finnholbek.dk/getperson.php?personID=I4033&amp;tree=2" TargetMode="External"/><Relationship Id="rId5" Type="http://schemas.openxmlformats.org/officeDocument/2006/relationships/hyperlink" Target="https://finnholbek.dk/getperson.php?personID=I44102&amp;tree=2" TargetMode="External"/><Relationship Id="rId10" Type="http://schemas.openxmlformats.org/officeDocument/2006/relationships/hyperlink" Target="https://finnholbek.dk/getperson.php?personID=I34607&amp;tree=2" TargetMode="External"/><Relationship Id="rId4" Type="http://schemas.openxmlformats.org/officeDocument/2006/relationships/hyperlink" Target="https://finnholbek.dk/getperson.php?personID=I41877&amp;tree=2" TargetMode="External"/><Relationship Id="rId9" Type="http://schemas.openxmlformats.org/officeDocument/2006/relationships/hyperlink" Target="https://finnholbek.dk/getperson.php?personID=I34606&amp;tree=2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CAFAC-8901-4B0D-9032-955BFBACD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486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Blomström</dc:creator>
  <cp:keywords/>
  <dc:description/>
  <cp:lastModifiedBy>Anders Blomström</cp:lastModifiedBy>
  <cp:revision>30</cp:revision>
  <dcterms:created xsi:type="dcterms:W3CDTF">2017-01-01T15:19:00Z</dcterms:created>
  <dcterms:modified xsi:type="dcterms:W3CDTF">2017-01-10T22:59:00Z</dcterms:modified>
</cp:coreProperties>
</file>